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0A" w:rsidRDefault="00BD1C0A"/>
    <w:p w:rsidR="00BD1C0A" w:rsidRDefault="00BD1C0A"/>
    <w:p w:rsidR="00BD1C0A" w:rsidRDefault="00BD1C0A">
      <w:r w:rsidRPr="00BD1C0A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1574619</wp:posOffset>
            </wp:positionH>
            <wp:positionV relativeFrom="paragraph">
              <wp:posOffset>-619125</wp:posOffset>
            </wp:positionV>
            <wp:extent cx="2488474" cy="1259829"/>
            <wp:effectExtent l="0" t="0" r="7620" b="0"/>
            <wp:wrapNone/>
            <wp:docPr id="1" name="Obrázek 1" descr="H:\MŠ DŘEVOHOSTICE\PRAMÍNEK LOGA\skolka-praminek-15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Š DŘEVOHOSTICE\PRAMÍNEK LOGA\skolka-praminek-15-0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474" cy="125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1C0A" w:rsidRPr="00BD1C0A" w:rsidRDefault="00BD1C0A" w:rsidP="00BD1C0A"/>
    <w:p w:rsidR="00BD1C0A" w:rsidRPr="00BD1C0A" w:rsidRDefault="00BD1C0A" w:rsidP="00BD1C0A">
      <w:pPr>
        <w:rPr>
          <w:sz w:val="28"/>
          <w:szCs w:val="28"/>
        </w:rPr>
      </w:pPr>
    </w:p>
    <w:p w:rsidR="009F21CF" w:rsidRPr="00BD1C0A" w:rsidRDefault="00BD1C0A" w:rsidP="00BD1C0A">
      <w:pPr>
        <w:tabs>
          <w:tab w:val="left" w:pos="504"/>
        </w:tabs>
        <w:jc w:val="center"/>
        <w:rPr>
          <w:sz w:val="28"/>
          <w:szCs w:val="28"/>
        </w:rPr>
      </w:pPr>
      <w:r w:rsidRPr="00BD1C0A">
        <w:rPr>
          <w:sz w:val="28"/>
          <w:szCs w:val="28"/>
        </w:rPr>
        <w:t>Mateřská škola Pramínek, Dřevohostice, příspěvková organizace</w:t>
      </w:r>
    </w:p>
    <w:p w:rsidR="00BD1C0A" w:rsidRPr="00BD1C0A" w:rsidRDefault="00BD1C0A" w:rsidP="00BD1C0A">
      <w:pPr>
        <w:tabs>
          <w:tab w:val="left" w:pos="504"/>
        </w:tabs>
        <w:jc w:val="center"/>
        <w:rPr>
          <w:sz w:val="28"/>
          <w:szCs w:val="28"/>
        </w:rPr>
      </w:pPr>
      <w:r w:rsidRPr="00BD1C0A">
        <w:rPr>
          <w:sz w:val="28"/>
          <w:szCs w:val="28"/>
        </w:rPr>
        <w:t>oznamuje</w:t>
      </w:r>
      <w:r>
        <w:rPr>
          <w:sz w:val="28"/>
          <w:szCs w:val="28"/>
        </w:rPr>
        <w:t>,</w:t>
      </w:r>
      <w:r w:rsidRPr="00BD1C0A">
        <w:rPr>
          <w:sz w:val="28"/>
          <w:szCs w:val="28"/>
        </w:rPr>
        <w:t xml:space="preserve"> </w:t>
      </w:r>
    </w:p>
    <w:p w:rsidR="00BD1C0A" w:rsidRDefault="00F65B8C" w:rsidP="00BD1C0A">
      <w:pPr>
        <w:tabs>
          <w:tab w:val="left" w:pos="504"/>
        </w:tabs>
        <w:jc w:val="center"/>
        <w:rPr>
          <w:sz w:val="40"/>
          <w:szCs w:val="40"/>
        </w:rPr>
      </w:pPr>
      <w:r>
        <w:rPr>
          <w:b/>
          <w:sz w:val="40"/>
          <w:szCs w:val="40"/>
        </w:rPr>
        <w:t>že dne 15. května 2023</w:t>
      </w:r>
      <w:r w:rsidR="00950268" w:rsidRPr="008B4BB7">
        <w:rPr>
          <w:b/>
          <w:sz w:val="40"/>
          <w:szCs w:val="40"/>
        </w:rPr>
        <w:t xml:space="preserve"> od 13.30 hod do 16.30 hod</w:t>
      </w:r>
      <w:r w:rsidR="008B4BB7">
        <w:rPr>
          <w:sz w:val="40"/>
          <w:szCs w:val="40"/>
        </w:rPr>
        <w:t>.</w:t>
      </w:r>
      <w:r w:rsidR="00BD1C0A" w:rsidRPr="008B4BB7">
        <w:rPr>
          <w:sz w:val="40"/>
          <w:szCs w:val="40"/>
        </w:rPr>
        <w:t xml:space="preserve"> </w:t>
      </w:r>
      <w:r w:rsidR="00BD1C0A" w:rsidRPr="00BD1C0A">
        <w:rPr>
          <w:sz w:val="40"/>
          <w:szCs w:val="40"/>
        </w:rPr>
        <w:t>proběhne</w:t>
      </w:r>
      <w:r w:rsidR="00950268">
        <w:rPr>
          <w:sz w:val="40"/>
          <w:szCs w:val="40"/>
        </w:rPr>
        <w:t xml:space="preserve"> prezenční formou</w:t>
      </w:r>
      <w:r w:rsidR="00BD1C0A" w:rsidRPr="00BD1C0A">
        <w:rPr>
          <w:sz w:val="40"/>
          <w:szCs w:val="40"/>
        </w:rPr>
        <w:t xml:space="preserve"> </w:t>
      </w:r>
      <w:r w:rsidR="00950268">
        <w:rPr>
          <w:sz w:val="40"/>
          <w:szCs w:val="40"/>
        </w:rPr>
        <w:t>v budově MŠ</w:t>
      </w:r>
    </w:p>
    <w:p w:rsidR="00BD1C0A" w:rsidRPr="008B4BB7" w:rsidRDefault="00BD1C0A" w:rsidP="00BD1C0A">
      <w:pPr>
        <w:tabs>
          <w:tab w:val="left" w:pos="504"/>
        </w:tabs>
        <w:jc w:val="center"/>
        <w:rPr>
          <w:b/>
          <w:sz w:val="40"/>
          <w:szCs w:val="40"/>
        </w:rPr>
      </w:pPr>
      <w:r w:rsidRPr="008B4BB7">
        <w:rPr>
          <w:b/>
          <w:sz w:val="40"/>
          <w:szCs w:val="40"/>
        </w:rPr>
        <w:t>zápis dětí do mateřské školy</w:t>
      </w:r>
    </w:p>
    <w:p w:rsidR="00BD1C0A" w:rsidRDefault="00BD1C0A" w:rsidP="00E57FA7">
      <w:pPr>
        <w:tabs>
          <w:tab w:val="left" w:pos="504"/>
        </w:tabs>
        <w:jc w:val="center"/>
        <w:rPr>
          <w:sz w:val="40"/>
          <w:szCs w:val="40"/>
        </w:rPr>
      </w:pPr>
    </w:p>
    <w:p w:rsidR="00BD1C0A" w:rsidRDefault="00BD1C0A" w:rsidP="00E57FA7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tiskopisy přihlášek a veškeré informace k zápisu najdete na webových stránkách mateřské školy </w:t>
      </w:r>
      <w:hyperlink r:id="rId5" w:history="1">
        <w:r w:rsidRPr="00B01570">
          <w:rPr>
            <w:rStyle w:val="Hypertextovodkaz"/>
            <w:sz w:val="28"/>
            <w:szCs w:val="28"/>
          </w:rPr>
          <w:t>www.skolka-praminek.cz</w:t>
        </w:r>
      </w:hyperlink>
      <w:r>
        <w:rPr>
          <w:sz w:val="28"/>
          <w:szCs w:val="28"/>
        </w:rPr>
        <w:t xml:space="preserve"> v sekci Zápis-přihláška</w:t>
      </w:r>
      <w:r w:rsidR="00E57FA7">
        <w:rPr>
          <w:sz w:val="28"/>
          <w:szCs w:val="28"/>
        </w:rPr>
        <w:t>:</w:t>
      </w:r>
    </w:p>
    <w:p w:rsidR="00E57FA7" w:rsidRDefault="00E57FA7" w:rsidP="00E57FA7">
      <w:pPr>
        <w:pStyle w:val="Bezmezer"/>
        <w:jc w:val="center"/>
        <w:rPr>
          <w:sz w:val="28"/>
          <w:szCs w:val="28"/>
        </w:rPr>
      </w:pPr>
    </w:p>
    <w:p w:rsidR="00F400A9" w:rsidRPr="00F400A9" w:rsidRDefault="00690578" w:rsidP="00F400A9">
      <w:pPr>
        <w:pStyle w:val="Bezmezer"/>
        <w:jc w:val="center"/>
        <w:rPr>
          <w:color w:val="0070C0"/>
          <w:sz w:val="28"/>
          <w:szCs w:val="28"/>
          <w:u w:val="single"/>
        </w:rPr>
      </w:pPr>
      <w:hyperlink r:id="rId6" w:history="1">
        <w:r w:rsidR="00E57FA7" w:rsidRPr="00F400A9">
          <w:rPr>
            <w:rStyle w:val="Hypertextovodkaz"/>
            <w:color w:val="0070C0"/>
            <w:sz w:val="28"/>
            <w:szCs w:val="28"/>
          </w:rPr>
          <w:t>https://www.skolka-praminek.cz/inpage/akce-srudent/</w:t>
        </w:r>
      </w:hyperlink>
    </w:p>
    <w:p w:rsidR="00E57FA7" w:rsidRDefault="00E57FA7" w:rsidP="00E57FA7">
      <w:pPr>
        <w:pStyle w:val="Bezmezer"/>
        <w:jc w:val="center"/>
        <w:rPr>
          <w:sz w:val="28"/>
          <w:szCs w:val="28"/>
        </w:rPr>
      </w:pPr>
    </w:p>
    <w:p w:rsidR="003204BE" w:rsidRDefault="00F65B8C" w:rsidP="00E57FA7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B03F36">
        <w:rPr>
          <w:sz w:val="24"/>
          <w:szCs w:val="24"/>
        </w:rPr>
        <w:t>ápis</w:t>
      </w:r>
      <w:r>
        <w:rPr>
          <w:sz w:val="24"/>
          <w:szCs w:val="24"/>
        </w:rPr>
        <w:t xml:space="preserve"> proběhne</w:t>
      </w:r>
      <w:r w:rsidR="00950268">
        <w:rPr>
          <w:sz w:val="24"/>
          <w:szCs w:val="24"/>
        </w:rPr>
        <w:t xml:space="preserve"> za přítomnosti zákonných zástupců (zákonného zástupce) a dítěte, které je účastníkem jednání.  Pokud se z vážných důvodů nemůžete účastnit zápisu dítěte osobně, volejte na telefon ředitelky MŠ (720 974 650).</w:t>
      </w:r>
    </w:p>
    <w:p w:rsidR="00950268" w:rsidRPr="00950268" w:rsidRDefault="00950268" w:rsidP="00E57FA7">
      <w:pPr>
        <w:pStyle w:val="Bezmezer"/>
        <w:jc w:val="center"/>
        <w:rPr>
          <w:rFonts w:cstheme="minorHAnsi"/>
          <w:sz w:val="24"/>
          <w:szCs w:val="24"/>
        </w:rPr>
      </w:pPr>
    </w:p>
    <w:p w:rsidR="00950268" w:rsidRPr="00950268" w:rsidRDefault="00950268" w:rsidP="00950268">
      <w:pPr>
        <w:jc w:val="center"/>
        <w:rPr>
          <w:rFonts w:cstheme="minorHAnsi"/>
          <w:sz w:val="24"/>
          <w:szCs w:val="24"/>
        </w:rPr>
      </w:pPr>
      <w:r w:rsidRPr="00950268">
        <w:rPr>
          <w:rFonts w:cstheme="minorHAnsi"/>
          <w:sz w:val="24"/>
          <w:szCs w:val="24"/>
        </w:rPr>
        <w:t>K zápisu k </w:t>
      </w:r>
      <w:r w:rsidR="00F65B8C">
        <w:rPr>
          <w:rFonts w:cstheme="minorHAnsi"/>
          <w:sz w:val="24"/>
          <w:szCs w:val="24"/>
        </w:rPr>
        <w:t xml:space="preserve">předškolnímu vzdělávání dne 15. května 2023 </w:t>
      </w:r>
      <w:r w:rsidRPr="00950268">
        <w:rPr>
          <w:rFonts w:cstheme="minorHAnsi"/>
          <w:sz w:val="24"/>
          <w:szCs w:val="24"/>
        </w:rPr>
        <w:t xml:space="preserve">mohou podat přihlášku </w:t>
      </w:r>
      <w:r w:rsidR="00F65B8C">
        <w:rPr>
          <w:rFonts w:cstheme="minorHAnsi"/>
          <w:sz w:val="24"/>
          <w:szCs w:val="24"/>
        </w:rPr>
        <w:t xml:space="preserve">i </w:t>
      </w:r>
      <w:r w:rsidRPr="00950268">
        <w:rPr>
          <w:rFonts w:cstheme="minorHAnsi"/>
          <w:sz w:val="24"/>
          <w:szCs w:val="24"/>
        </w:rPr>
        <w:t>cizinci s vízem za účelem st</w:t>
      </w:r>
      <w:r w:rsidR="00690578">
        <w:rPr>
          <w:rFonts w:cstheme="minorHAnsi"/>
          <w:sz w:val="24"/>
          <w:szCs w:val="24"/>
        </w:rPr>
        <w:t xml:space="preserve">rpění pobytu na území ČR </w:t>
      </w:r>
      <w:bookmarkStart w:id="0" w:name="_GoBack"/>
      <w:bookmarkEnd w:id="0"/>
      <w:r w:rsidR="00690578">
        <w:rPr>
          <w:rFonts w:cstheme="minorHAnsi"/>
          <w:sz w:val="24"/>
          <w:szCs w:val="24"/>
        </w:rPr>
        <w:t>a kterým byla poskytnuta dočasná ochrana v souvislosti s válkou na Ukrajině</w:t>
      </w:r>
      <w:r>
        <w:rPr>
          <w:rFonts w:cstheme="minorHAnsi"/>
          <w:sz w:val="24"/>
          <w:szCs w:val="24"/>
        </w:rPr>
        <w:t xml:space="preserve">                    </w:t>
      </w:r>
    </w:p>
    <w:p w:rsidR="003204BE" w:rsidRDefault="003204BE" w:rsidP="00950268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Podrobné informace naleznete na webových stránkách školky. Nebo můžete kontaktovat ředitelku MŠ telefonic</w:t>
      </w:r>
      <w:r w:rsidR="00B03F36">
        <w:rPr>
          <w:sz w:val="24"/>
          <w:szCs w:val="24"/>
        </w:rPr>
        <w:t>ky.</w:t>
      </w:r>
    </w:p>
    <w:p w:rsidR="00BD1C0A" w:rsidRPr="00E57FA7" w:rsidRDefault="00BD1C0A" w:rsidP="00E57FA7">
      <w:pPr>
        <w:pStyle w:val="Bezmezer"/>
        <w:jc w:val="center"/>
        <w:rPr>
          <w:sz w:val="24"/>
          <w:szCs w:val="24"/>
        </w:rPr>
      </w:pPr>
      <w:r w:rsidRPr="00E57FA7">
        <w:rPr>
          <w:sz w:val="24"/>
          <w:szCs w:val="24"/>
        </w:rPr>
        <w:t> Přihlášky v tištěné verz</w:t>
      </w:r>
      <w:r w:rsidR="001B76B6">
        <w:rPr>
          <w:sz w:val="24"/>
          <w:szCs w:val="24"/>
        </w:rPr>
        <w:t>i lze vyzvednout v</w:t>
      </w:r>
      <w:r w:rsidR="00950268">
        <w:rPr>
          <w:sz w:val="24"/>
          <w:szCs w:val="24"/>
        </w:rPr>
        <w:t xml:space="preserve"> mateřské škole</w:t>
      </w:r>
      <w:r w:rsidRPr="00E57FA7">
        <w:rPr>
          <w:sz w:val="24"/>
          <w:szCs w:val="24"/>
        </w:rPr>
        <w:t xml:space="preserve"> v Dřevohosticích v době </w:t>
      </w:r>
      <w:r w:rsidR="00950268">
        <w:rPr>
          <w:sz w:val="24"/>
          <w:szCs w:val="24"/>
        </w:rPr>
        <w:t>provozních</w:t>
      </w:r>
      <w:r w:rsidRPr="00E57FA7">
        <w:rPr>
          <w:sz w:val="24"/>
          <w:szCs w:val="24"/>
        </w:rPr>
        <w:t xml:space="preserve"> hodin</w:t>
      </w:r>
      <w:r w:rsidR="00950268">
        <w:rPr>
          <w:sz w:val="24"/>
          <w:szCs w:val="24"/>
        </w:rPr>
        <w:t xml:space="preserve"> (6.00 – 16.00 hodin) u kterékoliv učitelky</w:t>
      </w:r>
      <w:r w:rsidRPr="00E57FA7">
        <w:rPr>
          <w:sz w:val="24"/>
          <w:szCs w:val="24"/>
        </w:rPr>
        <w:t>. Přihlášky v elektronické verzi jsou ke stažení na webových stránkách mateřské školy.</w:t>
      </w:r>
    </w:p>
    <w:p w:rsidR="00BD1C0A" w:rsidRPr="00E57FA7" w:rsidRDefault="00E57FA7" w:rsidP="00E57FA7">
      <w:pPr>
        <w:pStyle w:val="Bezmezer"/>
        <w:jc w:val="center"/>
        <w:rPr>
          <w:sz w:val="24"/>
          <w:szCs w:val="24"/>
        </w:rPr>
      </w:pPr>
      <w:r w:rsidRPr="00E57FA7">
        <w:rPr>
          <w:sz w:val="24"/>
          <w:szCs w:val="24"/>
        </w:rPr>
        <w:t xml:space="preserve">V případě nejasností volejte na </w:t>
      </w:r>
      <w:r w:rsidRPr="00E57FA7">
        <w:rPr>
          <w:b/>
          <w:sz w:val="24"/>
          <w:szCs w:val="24"/>
        </w:rPr>
        <w:t>telefonní číslo ředitelky: 720 974</w:t>
      </w:r>
      <w:r>
        <w:rPr>
          <w:b/>
          <w:sz w:val="24"/>
          <w:szCs w:val="24"/>
        </w:rPr>
        <w:t> </w:t>
      </w:r>
      <w:r w:rsidRPr="00E57FA7">
        <w:rPr>
          <w:b/>
          <w:sz w:val="24"/>
          <w:szCs w:val="24"/>
        </w:rPr>
        <w:t>650</w:t>
      </w:r>
    </w:p>
    <w:p w:rsidR="00E57FA7" w:rsidRDefault="00E57FA7" w:rsidP="00E57FA7">
      <w:pPr>
        <w:pStyle w:val="Bezmezer"/>
        <w:jc w:val="center"/>
        <w:rPr>
          <w:sz w:val="24"/>
          <w:szCs w:val="24"/>
        </w:rPr>
      </w:pPr>
    </w:p>
    <w:p w:rsidR="00BD1C0A" w:rsidRPr="00E57FA7" w:rsidRDefault="00E57FA7" w:rsidP="00E57FA7">
      <w:pPr>
        <w:pStyle w:val="Bezmezer"/>
        <w:jc w:val="right"/>
        <w:rPr>
          <w:sz w:val="24"/>
          <w:szCs w:val="24"/>
        </w:rPr>
      </w:pPr>
      <w:r w:rsidRPr="00E57FA7">
        <w:rPr>
          <w:sz w:val="24"/>
          <w:szCs w:val="24"/>
        </w:rPr>
        <w:t xml:space="preserve">Ilona </w:t>
      </w:r>
      <w:proofErr w:type="spellStart"/>
      <w:r w:rsidRPr="00E57FA7">
        <w:rPr>
          <w:sz w:val="24"/>
          <w:szCs w:val="24"/>
        </w:rPr>
        <w:t>Zapletálková</w:t>
      </w:r>
      <w:proofErr w:type="spellEnd"/>
      <w:r w:rsidRPr="00E57FA7">
        <w:rPr>
          <w:sz w:val="24"/>
          <w:szCs w:val="24"/>
        </w:rPr>
        <w:t>, ředitelka</w:t>
      </w:r>
    </w:p>
    <w:sectPr w:rsidR="00BD1C0A" w:rsidRPr="00E57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A"/>
    <w:rsid w:val="000A557D"/>
    <w:rsid w:val="001B76B6"/>
    <w:rsid w:val="002D0F5F"/>
    <w:rsid w:val="003204BE"/>
    <w:rsid w:val="00690578"/>
    <w:rsid w:val="008B4BB7"/>
    <w:rsid w:val="00950268"/>
    <w:rsid w:val="009F2108"/>
    <w:rsid w:val="009F21CF"/>
    <w:rsid w:val="00B03F36"/>
    <w:rsid w:val="00BD1C0A"/>
    <w:rsid w:val="00C2339D"/>
    <w:rsid w:val="00E57FA7"/>
    <w:rsid w:val="00F400A9"/>
    <w:rsid w:val="00F65B8C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3AEAB-4310-4E3E-8672-6CFE32C6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1C0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1C0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204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olka-praminek.cz/inpage/akce-srudent/" TargetMode="External"/><Relationship Id="rId5" Type="http://schemas.openxmlformats.org/officeDocument/2006/relationships/hyperlink" Target="http://www.skolka-praminek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</dc:creator>
  <cp:keywords/>
  <dc:description/>
  <cp:lastModifiedBy>Uživatel systému Windows</cp:lastModifiedBy>
  <cp:revision>3</cp:revision>
  <dcterms:created xsi:type="dcterms:W3CDTF">2023-04-19T11:28:00Z</dcterms:created>
  <dcterms:modified xsi:type="dcterms:W3CDTF">2023-04-19T12:06:00Z</dcterms:modified>
</cp:coreProperties>
</file>